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447379" w:rsidRDefault="00CB138A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44737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44737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 w:rsidR="00AA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AA4E1A" w:rsidRPr="0044737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</w:t>
      </w:r>
      <w:r w:rsidR="00AA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</w:t>
      </w:r>
      <w:r w:rsidR="0008564D" w:rsidRPr="0044737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44737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44737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447379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44737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44737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Pr="0044737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9-11</w:t>
      </w:r>
      <w:r w:rsidR="0008564D" w:rsidRPr="0044737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447379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AA4E1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AA4E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AA4E1A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are a member of the school English club. Make a short presentation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on the given topic at one of the club meetings.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AA4E1A" w:rsidTr="00AA4E1A">
        <w:trPr>
          <w:trHeight w:val="1200"/>
        </w:trPr>
        <w:tc>
          <w:tcPr>
            <w:tcW w:w="10348" w:type="dxa"/>
          </w:tcPr>
          <w:p w:rsidR="00AA4E1A" w:rsidRDefault="00AA4E1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08564D" w:rsidRPr="00AA4E1A" w:rsidRDefault="00AA4E1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More and more people are using a lot of</w:t>
            </w:r>
            <w:r w:rsidR="009F64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on-line translation app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s. Are there more advantages or disadvantages of such services?</w:t>
            </w:r>
          </w:p>
          <w:p w:rsidR="0008564D" w:rsidRPr="00CB138A" w:rsidRDefault="0008564D" w:rsidP="00A4440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A4E1A" w:rsidRDefault="00AA4E1A" w:rsidP="00AA4E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have 1 minute to prepare. You have </w:t>
      </w:r>
      <w:r w:rsidR="006B787A" w:rsidRPr="006B787A">
        <w:rPr>
          <w:rFonts w:ascii="Times New Roman" w:hAnsi="Times New Roman" w:cs="Times New Roman"/>
          <w:sz w:val="28"/>
          <w:szCs w:val="28"/>
          <w:lang w:val="en-US"/>
        </w:rPr>
        <w:t xml:space="preserve">1.5 -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>
        <w:rPr>
          <w:rFonts w:ascii="Times New Roman" w:hAnsi="Times New Roman" w:cs="Times New Roman"/>
          <w:sz w:val="28"/>
          <w:szCs w:val="28"/>
          <w:lang w:val="en-US"/>
        </w:rPr>
        <w:t>Your monologue must include:</w:t>
      </w:r>
    </w:p>
    <w:p w:rsidR="00AA4E1A" w:rsidRDefault="00447379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="00AA4E1A">
        <w:rPr>
          <w:rFonts w:ascii="Times New Roman" w:hAnsi="Times New Roman" w:cs="Times New Roman"/>
          <w:sz w:val="28"/>
          <w:szCs w:val="28"/>
          <w:lang w:val="en-US"/>
        </w:rPr>
        <w:t>introduction;</w:t>
      </w:r>
    </w:p>
    <w:p w:rsidR="00AA4E1A" w:rsidRDefault="00AA4E1A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two arguments why you think that</w:t>
      </w:r>
      <w:r w:rsidR="000B3866">
        <w:rPr>
          <w:rFonts w:ascii="Times New Roman" w:hAnsi="Times New Roman" w:cs="Times New Roman"/>
          <w:sz w:val="28"/>
          <w:szCs w:val="28"/>
          <w:lang w:val="en-US"/>
        </w:rPr>
        <w:t xml:space="preserve"> there are more advantages/disadvantages of using on-line translation applications 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A4E1A" w:rsidRPr="004D4D90" w:rsidRDefault="00447379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AA4E1A">
        <w:rPr>
          <w:rFonts w:ascii="Times New Roman" w:hAnsi="Times New Roman" w:cs="Times New Roman"/>
          <w:sz w:val="28"/>
          <w:szCs w:val="28"/>
          <w:lang w:val="en-US"/>
        </w:rPr>
        <w:t>conclusion.</w:t>
      </w:r>
    </w:p>
    <w:p w:rsidR="00AA4E1A" w:rsidRPr="00931B82" w:rsidRDefault="00AA4E1A" w:rsidP="00AA4E1A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66A30"/>
    <w:rsid w:val="0008564D"/>
    <w:rsid w:val="000B3866"/>
    <w:rsid w:val="000B7D50"/>
    <w:rsid w:val="003E4246"/>
    <w:rsid w:val="00447379"/>
    <w:rsid w:val="00476E1B"/>
    <w:rsid w:val="00481EFC"/>
    <w:rsid w:val="0050706B"/>
    <w:rsid w:val="00541C86"/>
    <w:rsid w:val="005977CF"/>
    <w:rsid w:val="0066494E"/>
    <w:rsid w:val="006B787A"/>
    <w:rsid w:val="00727FC4"/>
    <w:rsid w:val="0093689E"/>
    <w:rsid w:val="00992E3C"/>
    <w:rsid w:val="009F4FF6"/>
    <w:rsid w:val="009F645F"/>
    <w:rsid w:val="00A04DD0"/>
    <w:rsid w:val="00A4440D"/>
    <w:rsid w:val="00AA4E1A"/>
    <w:rsid w:val="00BB3B42"/>
    <w:rsid w:val="00BD5DDE"/>
    <w:rsid w:val="00C87ACD"/>
    <w:rsid w:val="00CA5F88"/>
    <w:rsid w:val="00CB138A"/>
    <w:rsid w:val="00E77E31"/>
    <w:rsid w:val="00E849AB"/>
    <w:rsid w:val="00F462DD"/>
    <w:rsid w:val="00F804DA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6</cp:revision>
  <dcterms:created xsi:type="dcterms:W3CDTF">2019-11-14T12:16:00Z</dcterms:created>
  <dcterms:modified xsi:type="dcterms:W3CDTF">2019-11-15T10:30:00Z</dcterms:modified>
</cp:coreProperties>
</file>